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F" w:rsidRPr="00037BC6" w:rsidRDefault="00037BC6" w:rsidP="00037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037BC6" w:rsidRPr="00037BC6" w:rsidRDefault="00037BC6" w:rsidP="00037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На стипендию Президента/Правительства Российской федерации </w:t>
      </w:r>
    </w:p>
    <w:p w:rsid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C6" w:rsidRP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ХАРАКТЕРИСТИКА – РЕКОМЕНДАЦИЯ </w:t>
      </w:r>
    </w:p>
    <w:p w:rsidR="00037BC6" w:rsidRPr="00037BC6" w:rsidRDefault="00037BC6" w:rsidP="0003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кандидата на получение в 2017/18 учебном году стипендии из числа студентов, проявивших выдающиеся способности в учебной деятельности </w:t>
      </w:r>
    </w:p>
    <w:p w:rsidR="00037BC6" w:rsidRDefault="00037BC6" w:rsidP="00037B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Наименование образовательной организации: </w:t>
      </w: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Специальность/направление подготовки: </w:t>
      </w: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Общее количество оценок, полученных по результатам сессий за все время обучения: </w:t>
      </w:r>
    </w:p>
    <w:p w:rsidR="00037BC6" w:rsidRP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- из них оценок «отлично»: </w:t>
      </w:r>
    </w:p>
    <w:p w:rsidR="00037BC6" w:rsidRDefault="00037BC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BC6">
        <w:rPr>
          <w:rFonts w:ascii="Times New Roman" w:hAnsi="Times New Roman" w:cs="Times New Roman"/>
          <w:b/>
          <w:sz w:val="24"/>
          <w:szCs w:val="24"/>
        </w:rPr>
        <w:t xml:space="preserve">- из них оценок «хорошо»: </w:t>
      </w:r>
    </w:p>
    <w:p w:rsidR="00037BC6" w:rsidRDefault="00037BC6" w:rsidP="00037B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37BC6" w:rsidTr="00037BC6">
        <w:tc>
          <w:tcPr>
            <w:tcW w:w="7905" w:type="dxa"/>
          </w:tcPr>
          <w:p w:rsidR="00037BC6" w:rsidRDefault="00037BC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37BC6" w:rsidTr="00037BC6">
        <w:tc>
          <w:tcPr>
            <w:tcW w:w="7905" w:type="dxa"/>
          </w:tcPr>
          <w:p w:rsidR="00037BC6" w:rsidRPr="00037BC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аучные статьи в изданиях, входящих в базы данных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037BC6"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в базы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РИНЦ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статьи и материалы конференций 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BC6" w:rsidTr="00037BC6">
        <w:tc>
          <w:tcPr>
            <w:tcW w:w="7905" w:type="dxa"/>
          </w:tcPr>
          <w:p w:rsidR="00037BC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патенты, свидетельства </w:t>
            </w:r>
          </w:p>
        </w:tc>
        <w:tc>
          <w:tcPr>
            <w:tcW w:w="1666" w:type="dxa"/>
          </w:tcPr>
          <w:p w:rsidR="00037BC6" w:rsidRDefault="00037BC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66" w:rsidTr="00037BC6">
        <w:tc>
          <w:tcPr>
            <w:tcW w:w="7905" w:type="dxa"/>
          </w:tcPr>
          <w:p w:rsidR="001C126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1666" w:type="dxa"/>
          </w:tcPr>
          <w:p w:rsidR="001C1266" w:rsidRDefault="001C126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266" w:rsidTr="00037BC6">
        <w:tc>
          <w:tcPr>
            <w:tcW w:w="7905" w:type="dxa"/>
          </w:tcPr>
          <w:p w:rsidR="001C1266" w:rsidRPr="001C1266" w:rsidRDefault="001C1266" w:rsidP="005461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266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патенты, свидетельства </w:t>
            </w:r>
          </w:p>
        </w:tc>
        <w:tc>
          <w:tcPr>
            <w:tcW w:w="1666" w:type="dxa"/>
          </w:tcPr>
          <w:p w:rsidR="001C1266" w:rsidRDefault="001C1266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1266" w:rsidTr="001C1266">
        <w:tc>
          <w:tcPr>
            <w:tcW w:w="7905" w:type="dxa"/>
          </w:tcPr>
          <w:p w:rsidR="001C1266" w:rsidRDefault="001C1266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 по профилю подготовки:</w:t>
            </w:r>
          </w:p>
        </w:tc>
        <w:tc>
          <w:tcPr>
            <w:tcW w:w="1666" w:type="dxa"/>
          </w:tcPr>
          <w:p w:rsidR="001C1266" w:rsidRPr="005461DA" w:rsidRDefault="001C1266" w:rsidP="005461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  <w:tr w:rsidR="001C1266" w:rsidTr="001C1266">
        <w:tc>
          <w:tcPr>
            <w:tcW w:w="7905" w:type="dxa"/>
          </w:tcPr>
          <w:p w:rsidR="001C1266" w:rsidRPr="005461DA" w:rsidRDefault="005461DA" w:rsidP="005461D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DA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C1266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</w:p>
        </w:tc>
      </w:tr>
    </w:tbl>
    <w:p w:rsidR="001C1266" w:rsidRDefault="001C1266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461DA" w:rsidTr="005461DA">
        <w:tc>
          <w:tcPr>
            <w:tcW w:w="8188" w:type="dxa"/>
          </w:tcPr>
          <w:p w:rsidR="005461DA" w:rsidRDefault="005461DA" w:rsidP="00546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претендентов научно-исследовательских и творческих работ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Выставка/экспозиция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>Семинар, форум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1DA" w:rsidTr="005461DA">
        <w:tc>
          <w:tcPr>
            <w:tcW w:w="8188" w:type="dxa"/>
          </w:tcPr>
          <w:p w:rsidR="005461DA" w:rsidRPr="005461DA" w:rsidRDefault="005461DA" w:rsidP="005461D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1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монография, спектакль/концерт </w:t>
            </w:r>
          </w:p>
        </w:tc>
        <w:tc>
          <w:tcPr>
            <w:tcW w:w="1383" w:type="dxa"/>
          </w:tcPr>
          <w:p w:rsidR="005461DA" w:rsidRDefault="005461DA" w:rsidP="00546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Pr="00037BC6" w:rsidRDefault="005461DA" w:rsidP="0054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61DA" w:rsidRPr="00037BC6" w:rsidRDefault="005461DA" w:rsidP="00546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BC6">
        <w:rPr>
          <w:rFonts w:ascii="Times New Roman" w:hAnsi="Times New Roman" w:cs="Times New Roman"/>
          <w:sz w:val="24"/>
          <w:szCs w:val="24"/>
        </w:rPr>
        <w:t xml:space="preserve">На стипендию Президента/Правительства Российской федерации </w:t>
      </w:r>
    </w:p>
    <w:p w:rsidR="005461DA" w:rsidRDefault="005461DA" w:rsidP="0054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DA" w:rsidRDefault="005461DA" w:rsidP="0054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 о научных публикациях </w:t>
      </w:r>
    </w:p>
    <w:p w:rsidR="005461DA" w:rsidRDefault="005461DA" w:rsidP="00546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1DA" w:rsidRPr="00391443" w:rsidRDefault="005461DA" w:rsidP="005461D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43">
        <w:rPr>
          <w:rFonts w:ascii="Times New Roman" w:hAnsi="Times New Roman" w:cs="Times New Roman"/>
          <w:b/>
          <w:sz w:val="24"/>
          <w:szCs w:val="24"/>
        </w:rPr>
        <w:t>Статьи, опубликованные в журналах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, входящих в базы данных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1DA" w:rsidTr="005461DA">
        <w:tc>
          <w:tcPr>
            <w:tcW w:w="1024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461DA" w:rsidRPr="00391443" w:rsidRDefault="005461DA" w:rsidP="005461D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1DA" w:rsidRDefault="005461DA" w:rsidP="005461D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татьи, опубликованные в научных журналах, индексируемых в РИНЦ и/или входящих в текущий перечень ВАК России, за исключением журналов, входящих в базы данных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443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),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убликации в материалах конференций, индексируемых в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Pr="00391443">
        <w:rPr>
          <w:rFonts w:ascii="Times New Roman" w:hAnsi="Times New Roman" w:cs="Times New Roman"/>
          <w:b/>
          <w:sz w:val="24"/>
          <w:szCs w:val="24"/>
        </w:rPr>
        <w:t xml:space="preserve">),  </w:t>
      </w:r>
      <w:proofErr w:type="spellStart"/>
      <w:r w:rsidRPr="00391443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1443">
        <w:rPr>
          <w:rFonts w:ascii="Times New Roman" w:hAnsi="Times New Roman" w:cs="Times New Roman"/>
          <w:b/>
          <w:sz w:val="24"/>
          <w:szCs w:val="24"/>
        </w:rPr>
        <w:t>убликации в материалах конференций, индексируемых в РИНЦ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публикации в материалах</w:t>
      </w:r>
      <w:r w:rsidRPr="00391443">
        <w:rPr>
          <w:rFonts w:ascii="Times New Roman" w:hAnsi="Times New Roman" w:cs="Times New Roman"/>
          <w:b/>
          <w:sz w:val="24"/>
          <w:szCs w:val="24"/>
        </w:rPr>
        <w:t xml:space="preserve"> конференций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187"/>
      </w:tblGrid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43" w:rsidTr="00166146">
        <w:tc>
          <w:tcPr>
            <w:tcW w:w="1024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391443" w:rsidRPr="00391443" w:rsidRDefault="00391443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443" w:rsidRDefault="00391443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6379"/>
        <w:gridCol w:w="2375"/>
      </w:tblGrid>
      <w:tr w:rsidR="00391443" w:rsidTr="007A6DA9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</w:t>
            </w:r>
          </w:p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(патент на изобретение, полезная модель, промышленный образец, программ </w:t>
            </w:r>
            <w:proofErr w:type="spellStart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адля</w:t>
            </w:r>
            <w:proofErr w:type="spellEnd"/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ЭВМ, база данных, топология интегральных микросхем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391443" w:rsidTr="007A6DA9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443" w:rsidTr="007A6DA9">
        <w:tc>
          <w:tcPr>
            <w:tcW w:w="457" w:type="dxa"/>
          </w:tcPr>
          <w:p w:rsidR="00391443" w:rsidRP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443" w:rsidRDefault="00391443" w:rsidP="003914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443" w:rsidRDefault="00391443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заявки на российские и зарубежные охранные документы (патенты, свидетельства)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6379"/>
        <w:gridCol w:w="2375"/>
      </w:tblGrid>
      <w:tr w:rsidR="00183CD1" w:rsidTr="007A6DA9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заявки</w:t>
            </w:r>
          </w:p>
          <w:p w:rsidR="00183CD1" w:rsidRDefault="00183CD1" w:rsidP="007A6DA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российские 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 на зарубежные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изобретение,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охранные документы (патенты, свидетельства) на</w:t>
            </w: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образец, 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>заявка на охранные документы (патенты, свидетельства)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A9">
              <w:rPr>
                <w:rFonts w:ascii="Times New Roman" w:hAnsi="Times New Roman" w:cs="Times New Roman"/>
                <w:sz w:val="24"/>
                <w:szCs w:val="24"/>
              </w:rPr>
              <w:t xml:space="preserve">полезную  модель) </w:t>
            </w:r>
          </w:p>
        </w:tc>
        <w:tc>
          <w:tcPr>
            <w:tcW w:w="2375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183CD1" w:rsidTr="007A6DA9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CD1" w:rsidTr="007A6DA9">
        <w:tc>
          <w:tcPr>
            <w:tcW w:w="457" w:type="dxa"/>
          </w:tcPr>
          <w:p w:rsidR="00183CD1" w:rsidRPr="00391443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183CD1" w:rsidRDefault="00183CD1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183CD1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D1" w:rsidRDefault="007A6DA9" w:rsidP="0039144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публичных представлениях претендентом научно-исследовательских и творческих работ </w:t>
      </w:r>
    </w:p>
    <w:p w:rsidR="007A6DA9" w:rsidRP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 НЕ БЫЛО публикаций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7A6DA9">
        <w:tc>
          <w:tcPr>
            <w:tcW w:w="882" w:type="dxa"/>
          </w:tcPr>
          <w:p w:rsidR="007A6DA9" w:rsidRP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7A6DA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CD1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выставках/экспозициях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семинарах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форумах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творческих монографиях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6DA9" w:rsidRDefault="007A6DA9" w:rsidP="007A6DA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спектаклях/концертах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Название, дата проведения, статус (международный, всероссийский)</w:t>
            </w: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DA9" w:rsidTr="00166146">
        <w:tc>
          <w:tcPr>
            <w:tcW w:w="882" w:type="dxa"/>
          </w:tcPr>
          <w:p w:rsidR="007A6DA9" w:rsidRP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A6DA9" w:rsidRDefault="007A6DA9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A6DA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DA9" w:rsidRDefault="007B3A7E" w:rsidP="007B3A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признании претендента  победителем </w:t>
      </w:r>
      <w:r>
        <w:rPr>
          <w:rFonts w:ascii="Times New Roman" w:hAnsi="Times New Roman" w:cs="Times New Roman"/>
          <w:b/>
          <w:sz w:val="24"/>
          <w:szCs w:val="24"/>
        </w:rPr>
        <w:t>в конкурсах, олимпиадах, фестивалях и других научных, научно-технических и творческих конкурсных меро</w:t>
      </w:r>
      <w:r>
        <w:rPr>
          <w:rFonts w:ascii="Times New Roman" w:hAnsi="Times New Roman" w:cs="Times New Roman"/>
          <w:b/>
          <w:sz w:val="24"/>
          <w:szCs w:val="24"/>
        </w:rPr>
        <w:t>приятиях  по профилю подготовки</w:t>
      </w:r>
    </w:p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международных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7B3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B3A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Региональных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Default="007B3A7E" w:rsidP="007B3A7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329"/>
      </w:tblGrid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9" w:type="dxa"/>
          </w:tcPr>
          <w:p w:rsidR="007B3A7E" w:rsidRPr="007A6DA9" w:rsidRDefault="007B3A7E" w:rsidP="001661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7E" w:rsidTr="00166146">
        <w:tc>
          <w:tcPr>
            <w:tcW w:w="882" w:type="dxa"/>
          </w:tcPr>
          <w:p w:rsidR="007B3A7E" w:rsidRPr="007A6DA9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7B3A7E" w:rsidRDefault="007B3A7E" w:rsidP="0016614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A7E" w:rsidRPr="00391443" w:rsidRDefault="007B3A7E" w:rsidP="007B3A7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3A7E" w:rsidRPr="003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6B"/>
    <w:multiLevelType w:val="hybridMultilevel"/>
    <w:tmpl w:val="BC385A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6316E"/>
    <w:multiLevelType w:val="hybridMultilevel"/>
    <w:tmpl w:val="87983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720"/>
    <w:multiLevelType w:val="hybridMultilevel"/>
    <w:tmpl w:val="B9A80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67DA"/>
    <w:multiLevelType w:val="hybridMultilevel"/>
    <w:tmpl w:val="1FD0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19F6"/>
    <w:multiLevelType w:val="hybridMultilevel"/>
    <w:tmpl w:val="EB687B7A"/>
    <w:lvl w:ilvl="0" w:tplc="535668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57909"/>
    <w:multiLevelType w:val="hybridMultilevel"/>
    <w:tmpl w:val="7F045F22"/>
    <w:lvl w:ilvl="0" w:tplc="B31EF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6B3CFD"/>
    <w:multiLevelType w:val="hybridMultilevel"/>
    <w:tmpl w:val="FB9C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F"/>
    <w:rsid w:val="00037BC6"/>
    <w:rsid w:val="000C407F"/>
    <w:rsid w:val="000D28A5"/>
    <w:rsid w:val="00183CD1"/>
    <w:rsid w:val="001C1266"/>
    <w:rsid w:val="00391443"/>
    <w:rsid w:val="005461DA"/>
    <w:rsid w:val="00580412"/>
    <w:rsid w:val="007A6DA9"/>
    <w:rsid w:val="007B3A7E"/>
    <w:rsid w:val="00C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2017-06-01T01:11:00Z</dcterms:created>
  <dcterms:modified xsi:type="dcterms:W3CDTF">2017-06-01T03:00:00Z</dcterms:modified>
</cp:coreProperties>
</file>